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5B3B05" w:rsidP="7170889D" w:rsidRDefault="5A5B3B05" w14:paraId="52D2DECD" w14:textId="30FBF532">
      <w:pPr>
        <w:pStyle w:val="Heading1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170889D" w:rsidR="5A5B3B05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Behavioral Interviewing Using BAR</w:t>
      </w:r>
    </w:p>
    <w:p w:rsidR="7170889D" w:rsidP="7170889D" w:rsidRDefault="7170889D" w14:paraId="6CC9F847" w14:textId="76379C32">
      <w:pPr>
        <w:keepNext w:val="0"/>
        <w:keepLines w:val="0"/>
        <w:pBdr>
          <w:bottom w:val="single" w:color="000000" w:sz="4" w:space="1"/>
        </w:pBd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Pr="00FD40A9" w:rsidR="00FD40A9" w:rsidP="4DEB0C42" w:rsidRDefault="00FD40A9" w14:paraId="2DBBD861" w14:textId="32432EC0">
      <w:pPr>
        <w:keepNext w:val="0"/>
        <w:keepLines w:val="0"/>
        <w:pBdr>
          <w:bottom w:val="single" w:color="000000" w:sz="4" w:space="1"/>
        </w:pBd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What is </w:t>
      </w:r>
      <w:r w:rsidRPr="4DEB0C42" w:rsidR="2405E00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 Behavioral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Interview?</w:t>
      </w:r>
    </w:p>
    <w:p w:rsidR="00FD40A9" w:rsidP="4DEB0C42" w:rsidRDefault="00FD40A9" w14:paraId="17B02F32" w14:textId="59A1D219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Behavioral questions 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questions that employers use to understand how your 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previous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experiences and responses can help predict how you might respond to 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 similar </w:t>
      </w:r>
      <w:r w:rsidRPr="4DEB0C42" w:rsidR="0C7D34F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situation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 the future</w:t>
      </w:r>
      <w:r w:rsidRPr="4DEB0C42" w:rsidR="14B3E4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 </w:t>
      </w:r>
    </w:p>
    <w:p w:rsidRPr="00FD40A9" w:rsidR="00FD40A9" w:rsidP="4DEB0C42" w:rsidRDefault="00FD40A9" w14:paraId="0E1B9289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FD40A9" w:rsidR="00FD40A9" w:rsidP="4DEB0C42" w:rsidRDefault="00FD40A9" w14:paraId="409AF3EA" w14:textId="292F13E9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Here are some examples of behavioral questions. Give me an example of a time when you:</w:t>
      </w:r>
    </w:p>
    <w:p w:rsidRPr="00FD40A9" w:rsidR="00FD40A9" w:rsidP="4DEB0C42" w:rsidRDefault="00FD40A9" w14:paraId="138C1C1F" w14:textId="19F33DF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Communicated to a large audience</w:t>
      </w:r>
    </w:p>
    <w:p w:rsidRPr="00FD40A9" w:rsidR="00FD40A9" w:rsidP="4DEB0C42" w:rsidRDefault="00FD40A9" w14:paraId="011F8903" w14:textId="3549A6D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Solved a difficult problem</w:t>
      </w:r>
    </w:p>
    <w:p w:rsidRPr="00FD40A9" w:rsidR="00FD40A9" w:rsidP="4DEB0C42" w:rsidRDefault="00FD40A9" w14:paraId="31D7F0F6" w14:textId="21144459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Persuaded a group to do something they opposed</w:t>
      </w:r>
    </w:p>
    <w:p w:rsidRPr="00FD40A9" w:rsidR="00FD40A9" w:rsidP="4DEB0C42" w:rsidRDefault="00FD40A9" w14:paraId="4443E20A" w14:textId="030D5309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Overcame a difficult obstacle</w:t>
      </w:r>
    </w:p>
    <w:p w:rsidRPr="00FD40A9" w:rsidR="00FD40A9" w:rsidP="4DEB0C42" w:rsidRDefault="00FD40A9" w14:paraId="7B436259" w14:textId="08171ED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Took a risk and failed</w:t>
      </w:r>
    </w:p>
    <w:p w:rsidRPr="00FD40A9" w:rsidR="00FD40A9" w:rsidP="4DEB0C42" w:rsidRDefault="00FD40A9" w14:paraId="6320E837" w14:textId="08CC97A6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Demonstrated leadership skills</w:t>
      </w:r>
    </w:p>
    <w:p w:rsidRPr="00FD40A9" w:rsidR="00FD40A9" w:rsidP="4DEB0C42" w:rsidRDefault="00FD40A9" w14:paraId="007977CD" w14:textId="2F24AFE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Served as a member of a team</w:t>
      </w:r>
    </w:p>
    <w:p w:rsidRPr="00FD40A9" w:rsidR="003240F0" w:rsidP="4DEB0C42" w:rsidRDefault="00FD40A9" w14:paraId="65B59C45" w14:textId="76D20FD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Planned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 event or program</w:t>
      </w:r>
    </w:p>
    <w:p w:rsidRPr="00FD40A9" w:rsidR="00FD40A9" w:rsidP="4DEB0C42" w:rsidRDefault="00FD40A9" w14:paraId="4314FFA4" w14:textId="77777777">
      <w:pPr>
        <w:keepNext w:val="0"/>
        <w:keepLines w:val="0"/>
        <w:pBdr>
          <w:bottom w:val="single" w:color="000000" w:sz="4" w:space="1"/>
        </w:pBd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D40A9" w:rsidR="00FD40A9" w:rsidP="4DEB0C42" w:rsidRDefault="00FD40A9" w14:paraId="361FE2F6" w14:textId="52D150C9">
      <w:pPr>
        <w:keepNext w:val="0"/>
        <w:keepLines w:val="0"/>
        <w:pBdr>
          <w:bottom w:val="single" w:color="000000" w:sz="4" w:space="1"/>
        </w:pBdr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Use the BAR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&amp;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STAR Technique</w:t>
      </w:r>
    </w:p>
    <w:p w:rsidRPr="00FD40A9" w:rsidR="00FD40A9" w:rsidP="4DEB0C42" w:rsidRDefault="00FD40A9" w14:paraId="75320D0E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BAR (Background, Action, Result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) and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STAR (Situation, Task, Action, Result), are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both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techniques that you can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use to describe powerful, relevant, and detailed behaviors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demonstrating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top characteristics. </w:t>
      </w:r>
    </w:p>
    <w:p w:rsidRPr="00FD40A9" w:rsidR="00FD40A9" w:rsidP="4DEB0C42" w:rsidRDefault="00FD40A9" w14:paraId="554993FF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D40A9" w:rsidR="00FD40A9" w:rsidP="4DEB0C42" w:rsidRDefault="00FD40A9" w14:paraId="72A58A1C" w14:textId="1C2BBEF6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When practicing these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techniques, follow the leading questions below to craft a strong response:</w:t>
      </w:r>
    </w:p>
    <w:p w:rsidRPr="00FD40A9" w:rsidR="00FD40A9" w:rsidP="4DEB0C42" w:rsidRDefault="00FD40A9" w14:paraId="05ADBCA0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FD40A9" w:rsidR="00FD40A9" w:rsidP="4DEB0C42" w:rsidRDefault="00FD40A9" w14:paraId="53B0362A" w14:textId="02BF730F" w14:noSpellErr="1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Background</w:t>
      </w:r>
    </w:p>
    <w:p w:rsidRPr="00FD40A9" w:rsidR="00FD40A9" w:rsidP="4DEB0C42" w:rsidRDefault="00FD40A9" w14:paraId="2A1AD9BA" w14:textId="62905C32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was the specific job or activity you (and/or group) were to </w:t>
      </w:r>
      <w:r w:rsidRPr="4DEB0C42" w:rsidR="243267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accomplish</w:t>
      </w:r>
      <w:r w:rsidRPr="4DEB0C42" w:rsidR="243267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or what problem were you solving?</w:t>
      </w:r>
    </w:p>
    <w:p w:rsidRPr="00FD40A9" w:rsidR="00FD40A9" w:rsidP="4DEB0C42" w:rsidRDefault="00FD40A9" w14:paraId="631F80B2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Who was involved? Where and when did this occur?</w:t>
      </w:r>
    </w:p>
    <w:p w:rsidR="1D6122D4" w:rsidP="4DEB0C42" w:rsidRDefault="1D6122D4" w14:paraId="4C2DA7E7" w14:textId="6E92B39E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65E3C277" w:rsidP="4DEB0C42" w:rsidRDefault="65E3C277" w14:paraId="7F0DE788" w14:textId="3569B8F9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65E3C27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Example: During my time as a front desk assistant with </w:t>
      </w:r>
      <w:r w:rsidRPr="4DEB0C42" w:rsidR="7483DDE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Carolina Campus Recreation, my main </w:t>
      </w:r>
      <w:r w:rsidRPr="4DEB0C42" w:rsidR="3F985D0C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responsibility</w:t>
      </w:r>
      <w:r w:rsidRPr="4DEB0C42" w:rsidR="7483DDE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was to create a welcoming environment while adhering to all safety guidelines</w:t>
      </w:r>
      <w:r w:rsidRPr="4DEB0C42" w:rsidR="7483DDE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  <w:r w:rsidRPr="4DEB0C42" w:rsidR="2B408056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Customer services was </w:t>
      </w:r>
      <w:r w:rsidRPr="4DEB0C42" w:rsidR="2B408056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top</w:t>
      </w:r>
      <w:r w:rsidRPr="4DEB0C42" w:rsidR="2B408056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priority</w:t>
      </w:r>
      <w:r w:rsidRPr="4DEB0C42" w:rsidR="2B408056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</w:p>
    <w:p w:rsidRPr="00FD40A9" w:rsidR="00FD40A9" w:rsidP="4DEB0C42" w:rsidRDefault="00FD40A9" w14:paraId="68397C03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FD40A9" w:rsidR="00FD40A9" w:rsidP="4DEB0C42" w:rsidRDefault="00FD40A9" w14:paraId="4A991B7C" w14:textId="752A061D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Action</w:t>
      </w:r>
    </w:p>
    <w:p w:rsidRPr="00FD40A9" w:rsidR="00FD40A9" w:rsidP="4DEB0C42" w:rsidRDefault="00FD40A9" w14:paraId="6EC03052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steps did you (and/or team) take to complete the job or solve the problem?</w:t>
      </w:r>
    </w:p>
    <w:p w:rsidRPr="00FD40A9" w:rsidR="00FD40A9" w:rsidP="4DEB0C42" w:rsidRDefault="00FD40A9" w14:paraId="5E0AB68B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How did you (and/or others) go about completing the steps?</w:t>
      </w:r>
    </w:p>
    <w:p w:rsidRPr="00FD40A9" w:rsidR="00FD40A9" w:rsidP="4DEB0C42" w:rsidRDefault="00FD40A9" w14:paraId="5C09DCF8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How did you involve or manage others during the process?</w:t>
      </w:r>
    </w:p>
    <w:p w:rsidRPr="00FD40A9" w:rsidR="00FD40A9" w:rsidP="4DEB0C42" w:rsidRDefault="00FD40A9" w14:paraId="016EF435" w14:textId="0B4A0404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Why did you take these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steps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Did you consider alternatives and what were they?</w:t>
      </w:r>
    </w:p>
    <w:p w:rsidR="1D6122D4" w:rsidP="4DEB0C42" w:rsidRDefault="1D6122D4" w14:paraId="0B46CEF7" w14:textId="7A2CE89F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4B71D069" w:rsidP="4DEB0C42" w:rsidRDefault="4B71D069" w14:paraId="0A8188EB" w14:textId="5B6399ED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4B71D06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Example: </w:t>
      </w:r>
      <w:r w:rsidRPr="4DEB0C42" w:rsidR="16F5FFAC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Every day</w:t>
      </w:r>
      <w:r w:rsidRPr="4DEB0C42" w:rsidR="4B71D06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I </w:t>
      </w:r>
      <w:r w:rsidRPr="4DEB0C42" w:rsidR="638A3C5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interacted</w:t>
      </w:r>
      <w:r w:rsidRPr="4DEB0C42" w:rsidR="4B71D06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with 250+ </w:t>
      </w:r>
      <w:r w:rsidRPr="4DEB0C42" w:rsidR="02439434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patrons, including</w:t>
      </w:r>
      <w:r w:rsidRPr="4DEB0C42" w:rsidR="4B71D06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students, </w:t>
      </w:r>
      <w:r w:rsidRPr="4DEB0C42" w:rsidR="7A56DAA1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faculty,</w:t>
      </w:r>
      <w:r w:rsidRPr="4DEB0C42" w:rsidR="4B71D06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and community members</w:t>
      </w:r>
      <w:r w:rsidRPr="4DEB0C42" w:rsidR="4B71D06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I </w:t>
      </w:r>
      <w:r w:rsidRPr="4DEB0C42" w:rsidR="147A0A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asked for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their feedback on </w:t>
      </w:r>
      <w:r w:rsidRPr="4DEB0C42" w:rsidR="09B1BF58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the most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popular exercises, how long they had lived in the </w:t>
      </w:r>
      <w:r w:rsidRPr="4DEB0C42" w:rsidR="6F9D1A3F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community,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4DEB0C42" w:rsidR="2BC49493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and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how they could best be served</w:t>
      </w:r>
      <w:r w:rsidRPr="4DEB0C42" w:rsidR="30B18546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by staff</w:t>
      </w:r>
      <w:r w:rsidRPr="4DEB0C42" w:rsidR="41798E6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</w:p>
    <w:p w:rsidRPr="00FD40A9" w:rsidR="00FD40A9" w:rsidP="4DEB0C42" w:rsidRDefault="00FD40A9" w14:paraId="34629875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FD40A9" w:rsidR="00FD40A9" w:rsidP="4DEB0C42" w:rsidRDefault="00FD40A9" w14:paraId="189B4E21" w14:textId="005768F8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Results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 &amp; Positive Outcomes</w:t>
      </w:r>
    </w:p>
    <w:p w:rsidRPr="00FD40A9" w:rsidR="00FD40A9" w:rsidP="4DEB0C42" w:rsidRDefault="00FD40A9" w14:paraId="3AC58A54" w14:textId="0199D2BC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Did you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accomplish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job the way it was originally defined? Were deliverables used? Was the result an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improvement?</w:t>
      </w:r>
    </w:p>
    <w:p w:rsidRPr="00FD40A9" w:rsidR="00FD40A9" w:rsidP="4DEB0C42" w:rsidRDefault="00FD40A9" w14:paraId="47588A00" w14:textId="48F741FF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Did you improve or maintain good interpersonal relationships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as a result of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your actions?</w:t>
      </w:r>
    </w:p>
    <w:p w:rsidRPr="00FD40A9" w:rsidR="00FD40A9" w:rsidP="4DEB0C42" w:rsidRDefault="00FD40A9" w14:paraId="2AB2FD1D" w14:textId="2F29BAFA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were the benefits of your actions for the organization or for other individuals? Did it have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an </w:t>
      </w:r>
      <w:r w:rsidRPr="4DEB0C42" w:rsidR="0838D43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impact?</w:t>
      </w:r>
    </w:p>
    <w:p w:rsidRPr="00FD40A9" w:rsidR="00FD40A9" w:rsidP="4DEB0C42" w:rsidRDefault="00FD40A9" w14:paraId="2FA51695" w14:textId="77777777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lessons did you learn? What core skills did you 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acquire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D40A9" w:rsidR="00FD40A9" w:rsidP="4DEB0C42" w:rsidRDefault="00FD40A9" w14:paraId="0F30F05C" w14:textId="5B0128D9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did you learn about yourself? How did you grow from this experience? What </w:t>
      </w:r>
      <w:r w:rsidRPr="4DEB0C42" w:rsidR="5B9ADF0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would</w:t>
      </w:r>
      <w:r w:rsidRPr="4DEB0C42" w:rsidR="00FD40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you do differently?</w:t>
      </w:r>
    </w:p>
    <w:p w:rsidR="1D6122D4" w:rsidP="4DEB0C42" w:rsidRDefault="1D6122D4" w14:paraId="2C4A9777" w14:textId="479D64F5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7E41C0EC" w:rsidP="4DEB0C42" w:rsidRDefault="7E41C0EC" w14:paraId="2D038827" w14:textId="560B10EB">
      <w:pPr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EB0C42" w:rsidR="7E41C0EC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Example: As a result of my conversations, each patron felt like a priority</w:t>
      </w:r>
      <w:r w:rsidRPr="4DEB0C42" w:rsidR="7E41C0EC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  <w:r w:rsidRPr="4DEB0C42" w:rsidR="7E41C0EC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They told me that they felt a sense of commu</w:t>
      </w:r>
      <w:r w:rsidRPr="4DEB0C42" w:rsidR="38533EA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nity and felt seen</w:t>
      </w:r>
      <w:r w:rsidRPr="4DEB0C42" w:rsidR="38533EA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  <w:r w:rsidRPr="4DEB0C42" w:rsidR="38533EA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This resulted in positive feedback and return visits</w:t>
      </w:r>
      <w:r w:rsidRPr="4DEB0C42" w:rsidR="38533EA5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 xml:space="preserve">.  </w:t>
      </w:r>
    </w:p>
    <w:sectPr w:rsidRPr="00FD40A9" w:rsidR="00FD40A9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3f9fa42403b483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0A9" w:rsidP="00FD40A9" w:rsidRDefault="00FD40A9" w14:paraId="1F80E920" w14:textId="77777777">
      <w:pPr>
        <w:spacing w:after="0" w:line="240" w:lineRule="auto"/>
      </w:pPr>
      <w:r>
        <w:separator/>
      </w:r>
    </w:p>
  </w:endnote>
  <w:endnote w:type="continuationSeparator" w:id="0">
    <w:p w:rsidR="00FD40A9" w:rsidP="00FD40A9" w:rsidRDefault="00FD40A9" w14:paraId="596BF1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72274C6A" w:rsidP="72274C6A" w:rsidRDefault="72274C6A" w14:paraId="431D0457" w14:textId="4B19805C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noProof w:val="0"/>
        <w:sz w:val="22"/>
        <w:szCs w:val="22"/>
        <w:lang w:val="en-US"/>
      </w:rPr>
    </w:pPr>
    <w:r w:rsidRPr="72274C6A" w:rsidR="72274C6A">
      <w:rPr>
        <w:rFonts w:ascii="Aptos" w:hAnsi="Aptos" w:eastAsia="Aptos" w:cs="Aptos"/>
        <w:noProof w:val="0"/>
        <w:sz w:val="22"/>
        <w:szCs w:val="22"/>
        <w:lang w:val="en-US"/>
      </w:rPr>
      <w:t>Hanes Hall 219, 150 E. Cameron Ave., Chapel Hill, NC 27599</w:t>
    </w:r>
  </w:p>
  <w:p w:rsidR="72274C6A" w:rsidP="72274C6A" w:rsidRDefault="72274C6A" w14:paraId="12BD588C" w14:textId="29A7CEA2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noProof w:val="0"/>
        <w:sz w:val="22"/>
        <w:szCs w:val="22"/>
        <w:lang w:val="en-US"/>
      </w:rPr>
    </w:pPr>
    <w:r w:rsidRPr="72274C6A" w:rsidR="72274C6A">
      <w:rPr>
        <w:rFonts w:ascii="Aptos" w:hAnsi="Aptos" w:eastAsia="Aptos" w:cs="Aptos"/>
        <w:noProof w:val="0"/>
        <w:sz w:val="22"/>
        <w:szCs w:val="22"/>
        <w:lang w:val="en-US"/>
      </w:rPr>
      <w:t>919-962-6507</w:t>
    </w:r>
  </w:p>
  <w:p w:rsidR="72274C6A" w:rsidP="72274C6A" w:rsidRDefault="72274C6A" w14:paraId="1765F33D" w14:textId="621F7173">
    <w:pPr>
      <w:bidi w:val="0"/>
      <w:spacing w:before="0" w:beforeAutospacing="off" w:after="0" w:afterAutospacing="off" w:line="240" w:lineRule="auto"/>
      <w:jc w:val="center"/>
      <w:rPr>
        <w:sz w:val="22"/>
        <w:szCs w:val="22"/>
      </w:rPr>
    </w:pPr>
    <w:hyperlink r:id="Rfec80794a69b4341">
      <w:r w:rsidRPr="72274C6A" w:rsidR="72274C6A">
        <w:rPr>
          <w:rStyle w:val="Hyperlink"/>
          <w:rFonts w:ascii="Aptos" w:hAnsi="Aptos" w:eastAsia="Aptos" w:cs="Aptos"/>
          <w:noProof w:val="0"/>
          <w:sz w:val="22"/>
          <w:szCs w:val="22"/>
          <w:lang w:val="en-US"/>
        </w:rPr>
        <w:t>careercenter@unc.edu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0A9" w:rsidP="00FD40A9" w:rsidRDefault="00FD40A9" w14:paraId="4042129B" w14:textId="77777777">
      <w:pPr>
        <w:spacing w:after="0" w:line="240" w:lineRule="auto"/>
      </w:pPr>
      <w:r>
        <w:separator/>
      </w:r>
    </w:p>
  </w:footnote>
  <w:footnote w:type="continuationSeparator" w:id="0">
    <w:p w:rsidR="00FD40A9" w:rsidP="00FD40A9" w:rsidRDefault="00FD40A9" w14:paraId="075AFF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40A9" w:rsidRDefault="00FD40A9" w14:paraId="3EE93B8A" w14:textId="77777777">
    <w:pPr>
      <w:pStyle w:val="Header"/>
      <w:rPr>
        <w:sz w:val="36"/>
        <w:szCs w:val="36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68E1011" wp14:editId="130B0B02">
          <wp:extent cx="2857500" cy="457200"/>
          <wp:effectExtent l="0" t="0" r="0" b="0"/>
          <wp:docPr id="1" name="Picture 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40A9">
      <w:rPr>
        <w:sz w:val="36"/>
        <w:szCs w:val="36"/>
      </w:rPr>
      <w:ptab w:alignment="center" w:relativeTo="margin" w:leader="none"/>
    </w:r>
    <w:r w:rsidRPr="00FD40A9">
      <w:rPr>
        <w:sz w:val="36"/>
        <w:szCs w:val="36"/>
      </w:rPr>
      <w:ptab w:alignment="right" w:relativeTo="margin" w:leader="none"/>
    </w:r>
  </w:p>
  <w:p w:rsidR="00FD40A9" w:rsidP="7170889D" w:rsidRDefault="00FD40A9" w14:paraId="265D9DDA" w14:textId="2083EEB1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DA3"/>
    <w:multiLevelType w:val="hybridMultilevel"/>
    <w:tmpl w:val="FF4C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012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A9"/>
    <w:rsid w:val="003240F0"/>
    <w:rsid w:val="0079380C"/>
    <w:rsid w:val="00A97224"/>
    <w:rsid w:val="00FD40A9"/>
    <w:rsid w:val="02439434"/>
    <w:rsid w:val="0301CC56"/>
    <w:rsid w:val="0822FAB8"/>
    <w:rsid w:val="0838D43C"/>
    <w:rsid w:val="09B1BF58"/>
    <w:rsid w:val="0C7D34F6"/>
    <w:rsid w:val="130594E5"/>
    <w:rsid w:val="147A0ABD"/>
    <w:rsid w:val="14B3E402"/>
    <w:rsid w:val="165A9B8D"/>
    <w:rsid w:val="1671BDFF"/>
    <w:rsid w:val="16F5FFAC"/>
    <w:rsid w:val="19A9BA11"/>
    <w:rsid w:val="1A484585"/>
    <w:rsid w:val="1CB920ED"/>
    <w:rsid w:val="1D6122D4"/>
    <w:rsid w:val="1DFCCB41"/>
    <w:rsid w:val="203BF573"/>
    <w:rsid w:val="237A74D1"/>
    <w:rsid w:val="2405E00A"/>
    <w:rsid w:val="24326750"/>
    <w:rsid w:val="246815D9"/>
    <w:rsid w:val="261B87AA"/>
    <w:rsid w:val="2AF9459E"/>
    <w:rsid w:val="2B3D8DBF"/>
    <w:rsid w:val="2B408056"/>
    <w:rsid w:val="2BC49493"/>
    <w:rsid w:val="2EBC1BDE"/>
    <w:rsid w:val="30B18546"/>
    <w:rsid w:val="3405D2C5"/>
    <w:rsid w:val="38533EA5"/>
    <w:rsid w:val="38D5FD5F"/>
    <w:rsid w:val="3A21209F"/>
    <w:rsid w:val="3F985D0C"/>
    <w:rsid w:val="41798E62"/>
    <w:rsid w:val="4B71D069"/>
    <w:rsid w:val="4DEB0C42"/>
    <w:rsid w:val="563FEB20"/>
    <w:rsid w:val="58F125A8"/>
    <w:rsid w:val="5A5B3B05"/>
    <w:rsid w:val="5B9ADF09"/>
    <w:rsid w:val="5E3D56E1"/>
    <w:rsid w:val="638A3C52"/>
    <w:rsid w:val="65E3C277"/>
    <w:rsid w:val="67512603"/>
    <w:rsid w:val="6C4C3013"/>
    <w:rsid w:val="6F9D1A3F"/>
    <w:rsid w:val="7170889D"/>
    <w:rsid w:val="72274C6A"/>
    <w:rsid w:val="73259286"/>
    <w:rsid w:val="7483DDE5"/>
    <w:rsid w:val="759D7005"/>
    <w:rsid w:val="761108AB"/>
    <w:rsid w:val="7A56DAA1"/>
    <w:rsid w:val="7E41C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6F52"/>
  <w15:chartTrackingRefBased/>
  <w15:docId w15:val="{2F8AA0B3-F883-47D3-A609-FBB76BC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0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0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40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40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40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40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40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40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40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40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4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40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4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4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4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0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0A9"/>
  </w:style>
  <w:style w:type="paragraph" w:styleId="Footer">
    <w:name w:val="footer"/>
    <w:basedOn w:val="Normal"/>
    <w:link w:val="FooterChar"/>
    <w:uiPriority w:val="99"/>
    <w:unhideWhenUsed/>
    <w:rsid w:val="00FD40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0A9"/>
  </w:style>
  <w:style w:type="character" w:styleId="wacimagecontainer" w:customStyle="1">
    <w:name w:val="wacimagecontainer"/>
    <w:basedOn w:val="DefaultParagraphFont"/>
    <w:rsid w:val="00FD40A9"/>
  </w:style>
  <w:style w:type="character" w:styleId="Hyperlink">
    <w:uiPriority w:val="99"/>
    <w:name w:val="Hyperlink"/>
    <w:basedOn w:val="DefaultParagraphFont"/>
    <w:unhideWhenUsed/>
    <w:rsid w:val="72274C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6f44e1cf0fef4510" /><Relationship Type="http://schemas.microsoft.com/office/2011/relationships/commentsExtended" Target="commentsExtended.xml" Id="R4630edc469eb47fc" /><Relationship Type="http://schemas.microsoft.com/office/2016/09/relationships/commentsIds" Target="commentsIds.xml" Id="R9e9bf67cbc5b4e5e" /><Relationship Type="http://schemas.openxmlformats.org/officeDocument/2006/relationships/footer" Target="footer.xml" Id="Re3f9fa42403b4833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center@unc.edu" TargetMode="External" Id="Rfec80794a69b43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Golding, Justin Thomas</dc:creator>
  <keywords/>
  <dc:description/>
  <lastModifiedBy>Twillmann, Carleigh</lastModifiedBy>
  <revision>9</revision>
  <dcterms:created xsi:type="dcterms:W3CDTF">2025-06-09T19:59:00.0000000Z</dcterms:created>
  <dcterms:modified xsi:type="dcterms:W3CDTF">2025-06-30T12:36:37.5318541Z</dcterms:modified>
</coreProperties>
</file>